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Monthly staff meeting agenda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Time: </w:t>
      </w:r>
      <w:r>
        <w:t xml:space="preserve">45 min, before opening</w:t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Run by: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Recognition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Two or three named thank-yous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meeting's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item done, rescheduled or needs confirming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Schedule and coverage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Whoever does the schedule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gap has a name, or is marked open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Policy and procedure changes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Manager or 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Staff know what changes, from when, and who to ask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Issues staff raised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 owner and a reply date for each issue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Training 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Names and deadlines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Staff questions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Answers, or who will find out by when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 items read-back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item has one owner and a date</w:t>
            </w:r>
          </w:p>
        </w:tc>
      </w:tr>
    </w:tbl>
    <w:p>
      <w:r>
        <w:t xml:space="preserve"/>
      </w:r>
    </w:p>
    <w:p>
      <w:r>
        <w:t xml:space="preserve">Topics for next time: add them to the sheet in the break room by the day before the meeting.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o-m2ak9kddqrzumcrs0od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m2ak9kddqrzumcrs0od" Type="http://schemas.openxmlformats.org/officeDocument/2006/relationships/hyperlink" Target="https://meetingnotestemplate.com/staff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staff meeting agenda</dc:title>
  <dc:creator>meetingnotestemplate.com</dc:creator>
  <cp:lastModifiedBy>Un-named</cp:lastModifiedBy>
  <cp:revision>1</cp:revision>
  <dcterms:created xsi:type="dcterms:W3CDTF">2026-11-02T08:25:39.341Z</dcterms:created>
  <dcterms:modified xsi:type="dcterms:W3CDTF">2026-11-02T08:25:39.341Z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